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706AB" w14:textId="77777777" w:rsidR="00A655C9" w:rsidRPr="00DD463C" w:rsidRDefault="00A655C9">
      <w:pPr>
        <w:rPr>
          <w:b/>
          <w:bCs/>
        </w:rPr>
      </w:pPr>
      <w:r w:rsidRPr="00DD463C">
        <w:rPr>
          <w:b/>
          <w:bCs/>
        </w:rPr>
        <w:t>Alan D Horn   515733</w:t>
      </w:r>
    </w:p>
    <w:p w14:paraId="6E7760D8" w14:textId="77777777" w:rsidR="00A655C9" w:rsidRPr="00DD463C" w:rsidRDefault="00A655C9">
      <w:pPr>
        <w:rPr>
          <w:b/>
          <w:bCs/>
        </w:rPr>
      </w:pPr>
      <w:r w:rsidRPr="00DD463C">
        <w:rPr>
          <w:b/>
          <w:bCs/>
        </w:rPr>
        <w:t>Photography 3   Body of Work</w:t>
      </w:r>
    </w:p>
    <w:p w14:paraId="1AD0CBA6" w14:textId="74CB244B" w:rsidR="00A655C9" w:rsidRPr="00DD463C" w:rsidRDefault="00A655C9">
      <w:pPr>
        <w:rPr>
          <w:b/>
          <w:bCs/>
        </w:rPr>
      </w:pPr>
      <w:r w:rsidRPr="00DD463C">
        <w:rPr>
          <w:b/>
          <w:bCs/>
        </w:rPr>
        <w:t>Research Point</w:t>
      </w:r>
    </w:p>
    <w:p w14:paraId="04B906B0" w14:textId="38FC08DB" w:rsidR="00A655C9" w:rsidRDefault="00A655C9">
      <w:pPr>
        <w:rPr>
          <w:b/>
          <w:bCs/>
        </w:rPr>
      </w:pPr>
      <w:r w:rsidRPr="00DD463C">
        <w:rPr>
          <w:b/>
          <w:bCs/>
        </w:rPr>
        <w:t>Gregory Crewdson</w:t>
      </w:r>
      <w:r w:rsidR="00245FEC">
        <w:rPr>
          <w:b/>
          <w:bCs/>
        </w:rPr>
        <w:t xml:space="preserve"> (b.1962)</w:t>
      </w:r>
    </w:p>
    <w:p w14:paraId="37EC951F" w14:textId="0A219EC1" w:rsidR="00E23985" w:rsidRDefault="00E23985">
      <w:pPr>
        <w:rPr>
          <w:b/>
          <w:bCs/>
        </w:rPr>
      </w:pPr>
    </w:p>
    <w:p w14:paraId="46D41972" w14:textId="09E96D4E" w:rsidR="00E23985" w:rsidRDefault="00E23985">
      <w:pPr>
        <w:rPr>
          <w:i/>
          <w:iCs/>
        </w:rPr>
      </w:pPr>
      <w:r w:rsidRPr="00E23985">
        <w:rPr>
          <w:i/>
          <w:iCs/>
        </w:rPr>
        <w:t>Gregory Crewdson is a photographer who operates with strong directional control in his image-making.</w:t>
      </w:r>
      <w:r>
        <w:rPr>
          <w:i/>
          <w:iCs/>
        </w:rPr>
        <w:t xml:space="preserve"> His photographs function like film stills to the point where there is arguably not much reality left in the scene.</w:t>
      </w:r>
    </w:p>
    <w:p w14:paraId="5B12F0F9" w14:textId="412F4FFF" w:rsidR="00E23985" w:rsidRPr="00E23985" w:rsidRDefault="00E23985">
      <w:pPr>
        <w:rPr>
          <w:i/>
          <w:iCs/>
        </w:rPr>
      </w:pPr>
      <w:r>
        <w:rPr>
          <w:i/>
          <w:iCs/>
        </w:rPr>
        <w:t>Do some research into Crewdson's work and in your learning log or blog reflect on how his work relates to film and/or art.</w:t>
      </w:r>
    </w:p>
    <w:p w14:paraId="043AD75A" w14:textId="60644553" w:rsidR="00A655C9" w:rsidRDefault="00A655C9"/>
    <w:p w14:paraId="63E930C8" w14:textId="6AFE34A2" w:rsidR="00A655C9" w:rsidRDefault="00ED78D2">
      <w:r>
        <w:t>Crewdson's</w:t>
      </w:r>
      <w:r w:rsidR="00A655C9">
        <w:t xml:space="preserve"> work concentrates on the dark side of "</w:t>
      </w:r>
      <w:r>
        <w:t>S</w:t>
      </w:r>
      <w:r w:rsidR="00A655C9">
        <w:t xml:space="preserve">mall </w:t>
      </w:r>
      <w:r>
        <w:t>T</w:t>
      </w:r>
      <w:r w:rsidR="00A655C9">
        <w:t xml:space="preserve">own America" and involves meticulous staging where he invokes the sort of drama associated with </w:t>
      </w:r>
      <w:r>
        <w:t>sci fi or horror films</w:t>
      </w:r>
      <w:r w:rsidR="00A655C9">
        <w:t xml:space="preserve"> and at times </w:t>
      </w:r>
      <w:r>
        <w:t xml:space="preserve">he </w:t>
      </w:r>
      <w:r w:rsidR="00A655C9">
        <w:t>produces images that are almost macabre.</w:t>
      </w:r>
    </w:p>
    <w:p w14:paraId="6BF08724" w14:textId="44498103" w:rsidR="00EB5C72" w:rsidRDefault="00A655C9">
      <w:r>
        <w:t xml:space="preserve">I have examined his work from his </w:t>
      </w:r>
      <w:r w:rsidR="00DD463C">
        <w:t>"E</w:t>
      </w:r>
      <w:r>
        <w:t xml:space="preserve">arly </w:t>
      </w:r>
      <w:r w:rsidR="00DD463C">
        <w:t>P</w:t>
      </w:r>
      <w:r>
        <w:t>eriod" through to 2005</w:t>
      </w:r>
      <w:r w:rsidR="00245FEC">
        <w:t xml:space="preserve"> using the publication – Gregory Crewdson (1985-2005)</w:t>
      </w:r>
    </w:p>
    <w:p w14:paraId="347CDF11" w14:textId="73BD2A5B" w:rsidR="00DD463C" w:rsidRPr="00DD463C" w:rsidRDefault="00EB5C72">
      <w:pPr>
        <w:rPr>
          <w:b/>
          <w:bCs/>
        </w:rPr>
      </w:pPr>
      <w:r w:rsidRPr="00DD463C">
        <w:rPr>
          <w:b/>
          <w:bCs/>
        </w:rPr>
        <w:t xml:space="preserve">Early </w:t>
      </w:r>
      <w:r w:rsidR="00DD463C" w:rsidRPr="00DD463C">
        <w:rPr>
          <w:b/>
          <w:bCs/>
        </w:rPr>
        <w:t>Period</w:t>
      </w:r>
      <w:r w:rsidR="00DD463C">
        <w:rPr>
          <w:b/>
          <w:bCs/>
        </w:rPr>
        <w:t xml:space="preserve"> (1986-1988)</w:t>
      </w:r>
    </w:p>
    <w:p w14:paraId="5D036B5C" w14:textId="53145CCF" w:rsidR="00DD463C" w:rsidRDefault="00DD463C">
      <w:r>
        <w:t>There is no joy in his images. Empty rooms seemingly suggest</w:t>
      </w:r>
      <w:r w:rsidR="000F4D14">
        <w:t>ing</w:t>
      </w:r>
      <w:r>
        <w:t xml:space="preserve"> empty lives</w:t>
      </w:r>
      <w:r w:rsidR="005620DC">
        <w:t>. O</w:t>
      </w:r>
      <w:r>
        <w:t>ne room with two suitcases and only one pair of (men's) shoes suggests that one person is leaving the home for good.</w:t>
      </w:r>
    </w:p>
    <w:p w14:paraId="4BBC4FED" w14:textId="77777777" w:rsidR="00DD463C" w:rsidRDefault="00DD463C">
      <w:r>
        <w:t xml:space="preserve">The gardens show no sign of life, a dinner place is set for one person and the females are resigned – expressionless. </w:t>
      </w:r>
    </w:p>
    <w:p w14:paraId="1E7D954B" w14:textId="5199BF1A" w:rsidR="00DD463C" w:rsidRDefault="00DD463C">
      <w:r>
        <w:t>Lighting is used to lead the eye – a story in every image.</w:t>
      </w:r>
    </w:p>
    <w:p w14:paraId="1245218A" w14:textId="57C904F2" w:rsidR="00DD463C" w:rsidRDefault="00DD463C">
      <w:pPr>
        <w:rPr>
          <w:b/>
          <w:bCs/>
        </w:rPr>
      </w:pPr>
      <w:r w:rsidRPr="005620DC">
        <w:rPr>
          <w:b/>
          <w:bCs/>
        </w:rPr>
        <w:t>Natural Wonder (1992-1997)</w:t>
      </w:r>
    </w:p>
    <w:p w14:paraId="55CFACBA" w14:textId="12A8B291" w:rsidR="005620DC" w:rsidRDefault="005620DC">
      <w:r w:rsidRPr="005620DC">
        <w:t>I can't in anyway</w:t>
      </w:r>
      <w:r>
        <w:t xml:space="preserve"> say that this period gives me any form of pleasure or enthusiasm to analyse his methodology and message(s).</w:t>
      </w:r>
    </w:p>
    <w:p w14:paraId="27E5284B" w14:textId="7D493D08" w:rsidR="00245FEC" w:rsidRDefault="005620DC">
      <w:r>
        <w:t xml:space="preserve">Using stuffed birds and animals </w:t>
      </w:r>
      <w:r w:rsidR="00ED78D2">
        <w:t xml:space="preserve">he </w:t>
      </w:r>
      <w:r>
        <w:t>certainly demonstrates meticulous planning to create the images but they leave me cold</w:t>
      </w:r>
      <w:r w:rsidR="00245FEC">
        <w:t xml:space="preserve">. </w:t>
      </w:r>
    </w:p>
    <w:p w14:paraId="6CD71813" w14:textId="64A73BD2" w:rsidR="005620DC" w:rsidRDefault="00245FEC">
      <w:r>
        <w:t xml:space="preserve">Stephen Berg who is a contributor to the book also found this period confusing. In his summary of one of the images of five birds observing a large circle of about twenty eggs he comments </w:t>
      </w:r>
      <w:r w:rsidR="002717B0">
        <w:t xml:space="preserve">that the perfect symmetry of the circle </w:t>
      </w:r>
      <w:r w:rsidR="002717B0" w:rsidRPr="002717B0">
        <w:rPr>
          <w:i/>
          <w:iCs/>
        </w:rPr>
        <w:t>(which it is not!)</w:t>
      </w:r>
      <w:r w:rsidR="002717B0">
        <w:rPr>
          <w:i/>
          <w:iCs/>
        </w:rPr>
        <w:t xml:space="preserve"> </w:t>
      </w:r>
      <w:r w:rsidR="002717B0" w:rsidRPr="002717B0">
        <w:t>i</w:t>
      </w:r>
      <w:r w:rsidRPr="002717B0">
        <w:t>s</w:t>
      </w:r>
      <w:r w:rsidR="005620DC" w:rsidRPr="002717B0">
        <w:t xml:space="preserve"> </w:t>
      </w:r>
      <w:r w:rsidR="002717B0">
        <w:t>probably a metaphor for something</w:t>
      </w:r>
      <w:r w:rsidR="000F4D14">
        <w:t xml:space="preserve"> but he found it</w:t>
      </w:r>
      <w:r w:rsidR="002717B0">
        <w:t xml:space="preserve"> </w:t>
      </w:r>
      <w:r w:rsidR="000F4D14">
        <w:t>"</w:t>
      </w:r>
      <w:r w:rsidR="002717B0">
        <w:t>inexplicable</w:t>
      </w:r>
      <w:r w:rsidR="000F4D14">
        <w:t>"</w:t>
      </w:r>
      <w:r w:rsidR="002717B0">
        <w:t>. What is even more confusing than the comment is that Crewdson has never explained the image. Enough said!</w:t>
      </w:r>
    </w:p>
    <w:p w14:paraId="5B5E86A1" w14:textId="5AD6DB6F" w:rsidR="002717B0" w:rsidRPr="002717B0" w:rsidRDefault="002717B0">
      <w:pPr>
        <w:rPr>
          <w:b/>
          <w:bCs/>
        </w:rPr>
      </w:pPr>
      <w:r w:rsidRPr="002717B0">
        <w:rPr>
          <w:b/>
          <w:bCs/>
        </w:rPr>
        <w:t>Hover (1996-1997)</w:t>
      </w:r>
    </w:p>
    <w:p w14:paraId="70B56969" w14:textId="28B80EB7" w:rsidR="000C0007" w:rsidRDefault="00A655C9">
      <w:r w:rsidRPr="005620DC">
        <w:t xml:space="preserve"> </w:t>
      </w:r>
      <w:r w:rsidR="002717B0">
        <w:t xml:space="preserve">As the title suggests Crewdson </w:t>
      </w:r>
      <w:r w:rsidR="0045555B">
        <w:t xml:space="preserve">hovers above his subjects </w:t>
      </w:r>
      <w:r w:rsidR="002717B0">
        <w:t>us</w:t>
      </w:r>
      <w:r w:rsidR="0045555B">
        <w:t>ing</w:t>
      </w:r>
      <w:r w:rsidR="002717B0">
        <w:t xml:space="preserve"> a truck</w:t>
      </w:r>
      <w:r w:rsidR="000F4D14">
        <w:t>-</w:t>
      </w:r>
      <w:r w:rsidR="002717B0">
        <w:t>based hoist</w:t>
      </w:r>
      <w:r w:rsidR="005213A2">
        <w:t xml:space="preserve"> as if on a film set</w:t>
      </w:r>
      <w:r w:rsidR="0045555B">
        <w:t>.</w:t>
      </w:r>
      <w:r w:rsidR="000F4D14">
        <w:t xml:space="preserve"> All the images are black and white and the majority are staged dramas – house fires, a bear breaking into trash cans, police cars and bemused lookers on</w:t>
      </w:r>
      <w:r w:rsidR="000C0007">
        <w:t xml:space="preserve"> – all taking place in suburban streets</w:t>
      </w:r>
      <w:r w:rsidR="000F4D14">
        <w:t>. However</w:t>
      </w:r>
      <w:r w:rsidR="005213A2">
        <w:t>,</w:t>
      </w:r>
      <w:r w:rsidR="000F4D14">
        <w:t xml:space="preserve"> one image is</w:t>
      </w:r>
      <w:r w:rsidR="00ED78D2">
        <w:t xml:space="preserve"> (to me)</w:t>
      </w:r>
      <w:r w:rsidR="000F4D14">
        <w:t xml:space="preserve"> highly amusing and a great construction – it is a street scene where a neighbour </w:t>
      </w:r>
      <w:r w:rsidR="000F4D14">
        <w:lastRenderedPageBreak/>
        <w:t>has extended his lawn</w:t>
      </w:r>
      <w:r w:rsidR="0045555B">
        <w:t>,</w:t>
      </w:r>
      <w:r w:rsidR="00ED78D2">
        <w:t xml:space="preserve"> by laying turf from his existing lawn, across the pavement and road</w:t>
      </w:r>
      <w:r w:rsidR="0045555B">
        <w:t xml:space="preserve"> – even using a sprinkler</w:t>
      </w:r>
      <w:r w:rsidR="000F4D14">
        <w:t xml:space="preserve">. He is </w:t>
      </w:r>
      <w:r w:rsidR="0045555B">
        <w:t>oblivious of his neighbours who</w:t>
      </w:r>
      <w:r w:rsidR="000F4D14">
        <w:t xml:space="preserve"> look on</w:t>
      </w:r>
      <w:r w:rsidR="0045555B">
        <w:t xml:space="preserve"> totally bemused</w:t>
      </w:r>
      <w:r w:rsidR="000F4D14">
        <w:t xml:space="preserve"> and of course the</w:t>
      </w:r>
      <w:r w:rsidR="0045555B">
        <w:t xml:space="preserve">re is the </w:t>
      </w:r>
      <w:r w:rsidR="000F4D14">
        <w:t>eponymous police car</w:t>
      </w:r>
      <w:r w:rsidR="0045555B">
        <w:t xml:space="preserve"> in the background</w:t>
      </w:r>
      <w:r w:rsidR="000F4D14">
        <w:t xml:space="preserve"> - I </w:t>
      </w:r>
      <w:r w:rsidR="00CC4D4F">
        <w:t>doubt</w:t>
      </w:r>
      <w:r w:rsidR="000F4D14">
        <w:t xml:space="preserve"> he meant it to be amusing</w:t>
      </w:r>
      <w:r w:rsidR="000C0007">
        <w:t>.</w:t>
      </w:r>
    </w:p>
    <w:p w14:paraId="3FEA6211" w14:textId="40836056" w:rsidR="002717B0" w:rsidRDefault="000C0007">
      <w:pPr>
        <w:rPr>
          <w:b/>
          <w:bCs/>
        </w:rPr>
      </w:pPr>
      <w:r w:rsidRPr="000C0007">
        <w:rPr>
          <w:b/>
          <w:bCs/>
        </w:rPr>
        <w:t>Twilight (1998-2002)</w:t>
      </w:r>
      <w:r w:rsidR="000F4D14" w:rsidRPr="000C0007">
        <w:rPr>
          <w:b/>
          <w:bCs/>
        </w:rPr>
        <w:t xml:space="preserve"> </w:t>
      </w:r>
    </w:p>
    <w:p w14:paraId="69D3FDD8" w14:textId="45E2D49B" w:rsidR="005213A2" w:rsidRDefault="005213A2">
      <w:r w:rsidRPr="005213A2">
        <w:t xml:space="preserve">The images evoke Sci Fi </w:t>
      </w:r>
      <w:r w:rsidR="00FB417A">
        <w:t xml:space="preserve">or even horror </w:t>
      </w:r>
      <w:r>
        <w:t xml:space="preserve">movies. </w:t>
      </w:r>
      <w:r w:rsidR="00FB417A">
        <w:t>L</w:t>
      </w:r>
      <w:r>
        <w:t xml:space="preserve">ight beams </w:t>
      </w:r>
      <w:r w:rsidR="00FB417A">
        <w:t>on the subjects from a variety of sources which can be natural in the case of street lights, naked bulbs or car headlights or totally unnatural where beams appear from the sky to create an almost alien created feel to the image.</w:t>
      </w:r>
    </w:p>
    <w:p w14:paraId="2A0306FE" w14:textId="247391B0" w:rsidR="00FB417A" w:rsidRDefault="00FB417A">
      <w:r>
        <w:t>Subjects are drawn into the light source where a mystery seems to be about to be discovered</w:t>
      </w:r>
      <w:r w:rsidR="004E771C">
        <w:t>.</w:t>
      </w:r>
    </w:p>
    <w:p w14:paraId="00A8E38F" w14:textId="006A0A27" w:rsidR="004E771C" w:rsidRDefault="004E771C">
      <w:pPr>
        <w:rPr>
          <w:b/>
          <w:bCs/>
        </w:rPr>
      </w:pPr>
      <w:r w:rsidRPr="004E771C">
        <w:rPr>
          <w:b/>
          <w:bCs/>
        </w:rPr>
        <w:t>Dream House</w:t>
      </w:r>
      <w:r>
        <w:rPr>
          <w:b/>
          <w:bCs/>
        </w:rPr>
        <w:t xml:space="preserve"> (</w:t>
      </w:r>
      <w:r w:rsidRPr="004E771C">
        <w:rPr>
          <w:b/>
          <w:bCs/>
        </w:rPr>
        <w:t>2002)</w:t>
      </w:r>
    </w:p>
    <w:p w14:paraId="7B7227ED" w14:textId="77777777" w:rsidR="00CC4D4F" w:rsidRDefault="00CC4D4F">
      <w:r>
        <w:t>The underlying theme is one of menace and we start to see recurring scenarios from earlier work.</w:t>
      </w:r>
    </w:p>
    <w:p w14:paraId="6AC9842A" w14:textId="6DCA95C3" w:rsidR="00CC4D4F" w:rsidRDefault="004E771C">
      <w:r w:rsidRPr="004E771C">
        <w:t>T</w:t>
      </w:r>
      <w:r>
        <w:t xml:space="preserve">he theme of garden turf being used in a bizarre manner was initially seen in Hover and revisited in Twilight where dead birds </w:t>
      </w:r>
      <w:r w:rsidR="00CC4D4F">
        <w:t xml:space="preserve">(another revisit) </w:t>
      </w:r>
      <w:r>
        <w:t>were discovered beneath the turf in the lounge. Again</w:t>
      </w:r>
      <w:r w:rsidR="00CC4D4F">
        <w:t>,</w:t>
      </w:r>
      <w:r>
        <w:t xml:space="preserve"> in Dream House, the same theme continues but this time in a garage</w:t>
      </w:r>
      <w:r w:rsidR="00E23985">
        <w:t xml:space="preserve"> with light coming (again) from car headlights</w:t>
      </w:r>
      <w:r>
        <w:t>.</w:t>
      </w:r>
      <w:r w:rsidR="00CC4D4F">
        <w:t xml:space="preserve">  </w:t>
      </w:r>
    </w:p>
    <w:p w14:paraId="614D99DF" w14:textId="411F3143" w:rsidR="0045555B" w:rsidRPr="00CC4D4F" w:rsidRDefault="00CC4D4F">
      <w:r w:rsidRPr="00CC4D4F">
        <w:t xml:space="preserve">This </w:t>
      </w:r>
      <w:r>
        <w:t xml:space="preserve">series gets even closer to his mimicking film stills and </w:t>
      </w:r>
      <w:r w:rsidR="00ED78D2">
        <w:t>he</w:t>
      </w:r>
      <w:r>
        <w:t xml:space="preserve"> uses top quality actors to take part in </w:t>
      </w:r>
      <w:r w:rsidR="00ED78D2">
        <w:t>the series</w:t>
      </w:r>
      <w:bookmarkStart w:id="0" w:name="_GoBack"/>
      <w:bookmarkEnd w:id="0"/>
      <w:r>
        <w:t xml:space="preserve">. Julienne </w:t>
      </w:r>
      <w:r w:rsidR="00E23985">
        <w:t>M</w:t>
      </w:r>
      <w:r>
        <w:t>oore</w:t>
      </w:r>
      <w:r w:rsidR="00766E91">
        <w:t xml:space="preserve">, </w:t>
      </w:r>
      <w:r w:rsidR="00E23985">
        <w:t>Tilda Swinton and William Macy amongst others</w:t>
      </w:r>
    </w:p>
    <w:p w14:paraId="1886202A" w14:textId="6C8CB822" w:rsidR="003716C2" w:rsidRDefault="003716C2">
      <w:pPr>
        <w:rPr>
          <w:b/>
          <w:bCs/>
        </w:rPr>
      </w:pPr>
      <w:r w:rsidRPr="003716C2">
        <w:rPr>
          <w:b/>
          <w:bCs/>
        </w:rPr>
        <w:t>Beneath the Roses (2003-2005)</w:t>
      </w:r>
    </w:p>
    <w:p w14:paraId="3EDCA6BE" w14:textId="77777777" w:rsidR="003716C2" w:rsidRDefault="003716C2">
      <w:r w:rsidRPr="003716C2">
        <w:t>The theme</w:t>
      </w:r>
      <w:r>
        <w:t>s</w:t>
      </w:r>
      <w:r w:rsidRPr="003716C2">
        <w:t xml:space="preserve"> of </w:t>
      </w:r>
      <w:r>
        <w:t xml:space="preserve">hopelessness, sadness and loneliness continue and each image creates a story in itself. </w:t>
      </w:r>
    </w:p>
    <w:p w14:paraId="31F152AC" w14:textId="31F5A090" w:rsidR="003716C2" w:rsidRDefault="003716C2" w:rsidP="005C6ACC">
      <w:pPr>
        <w:spacing w:after="0"/>
      </w:pPr>
      <w:r>
        <w:t>Car doors open – are they leaving the car or about to get in?</w:t>
      </w:r>
    </w:p>
    <w:p w14:paraId="371D907A" w14:textId="3EDC44F1" w:rsidR="003716C2" w:rsidRDefault="003716C2" w:rsidP="005C6ACC">
      <w:pPr>
        <w:spacing w:after="0"/>
      </w:pPr>
      <w:r>
        <w:t>Suitcases (again) - are they being packed or unpacked or do they contain some macabre evidence?</w:t>
      </w:r>
    </w:p>
    <w:p w14:paraId="234DAD7D" w14:textId="71EA5AF2" w:rsidR="003716C2" w:rsidRDefault="005C6ACC" w:rsidP="005C6ACC">
      <w:pPr>
        <w:spacing w:after="0"/>
      </w:pPr>
      <w:r>
        <w:t xml:space="preserve">Bedrooms scenes that only create a coldness </w:t>
      </w:r>
    </w:p>
    <w:p w14:paraId="46AFF943" w14:textId="29E70522" w:rsidR="005C6ACC" w:rsidRDefault="005C6ACC">
      <w:r>
        <w:t>Nakedness or partial undress that demonstrate no sexual desire or warmth – only indifference.</w:t>
      </w:r>
    </w:p>
    <w:p w14:paraId="41DB779D" w14:textId="77777777" w:rsidR="006C221D" w:rsidRDefault="006C221D"/>
    <w:p w14:paraId="64ADDC94" w14:textId="77777777" w:rsidR="006C221D" w:rsidRDefault="006C221D"/>
    <w:p w14:paraId="5C882F1B" w14:textId="4639CD86" w:rsidR="00D516FD" w:rsidRDefault="009B5554">
      <w:r>
        <w:t>Whilst I see influences from a se</w:t>
      </w:r>
      <w:r w:rsidR="00A569ED">
        <w:t>le</w:t>
      </w:r>
      <w:r>
        <w:t>ction of directors including</w:t>
      </w:r>
      <w:r w:rsidR="005C6ACC">
        <w:t xml:space="preserve"> Hitchcock</w:t>
      </w:r>
      <w:r>
        <w:t xml:space="preserve"> (</w:t>
      </w:r>
      <w:r w:rsidR="00F2263A" w:rsidRPr="00D516FD">
        <w:rPr>
          <w:i/>
          <w:iCs/>
        </w:rPr>
        <w:t>Birds</w:t>
      </w:r>
      <w:r w:rsidRPr="009B5554">
        <w:t>)</w:t>
      </w:r>
      <w:r w:rsidR="00F2263A" w:rsidRPr="009B5554">
        <w:t xml:space="preserve">, </w:t>
      </w:r>
      <w:r w:rsidR="00F2263A">
        <w:t>Spie</w:t>
      </w:r>
      <w:r>
        <w:t>l</w:t>
      </w:r>
      <w:r w:rsidR="00F2263A">
        <w:t>berg</w:t>
      </w:r>
      <w:r>
        <w:t xml:space="preserve"> (</w:t>
      </w:r>
      <w:r w:rsidR="00F2263A" w:rsidRPr="00D516FD">
        <w:rPr>
          <w:i/>
          <w:iCs/>
        </w:rPr>
        <w:t>Close Encounters</w:t>
      </w:r>
      <w:r>
        <w:rPr>
          <w:i/>
          <w:iCs/>
        </w:rPr>
        <w:t xml:space="preserve">) </w:t>
      </w:r>
      <w:r w:rsidRPr="009B5554">
        <w:t>the greater influence</w:t>
      </w:r>
      <w:r w:rsidR="00F2263A" w:rsidRPr="009B5554">
        <w:t xml:space="preserve"> </w:t>
      </w:r>
      <w:r w:rsidRPr="009B5554">
        <w:t>to me is</w:t>
      </w:r>
      <w:r w:rsidR="00D516FD">
        <w:t xml:space="preserve"> </w:t>
      </w:r>
      <w:r w:rsidR="00A569ED">
        <w:t xml:space="preserve">the painter, </w:t>
      </w:r>
      <w:r w:rsidR="00D516FD">
        <w:t xml:space="preserve">Edward Hopper (1882-1967). </w:t>
      </w:r>
    </w:p>
    <w:p w14:paraId="0540C28C" w14:textId="469DC9F3" w:rsidR="005C6ACC" w:rsidRDefault="00D516FD">
      <w:r>
        <w:t xml:space="preserve">His </w:t>
      </w:r>
      <w:r w:rsidRPr="00D516FD">
        <w:rPr>
          <w:i/>
          <w:iCs/>
        </w:rPr>
        <w:t xml:space="preserve">Nighthawks </w:t>
      </w:r>
      <w:r w:rsidRPr="00D516FD">
        <w:t>is</w:t>
      </w:r>
      <w:r>
        <w:t xml:space="preserve"> reflected in the hopelessness of Crewdson's subjects, </w:t>
      </w:r>
      <w:r w:rsidRPr="00D516FD">
        <w:rPr>
          <w:i/>
          <w:iCs/>
        </w:rPr>
        <w:t>Rooms by the Sea</w:t>
      </w:r>
      <w:r>
        <w:rPr>
          <w:i/>
          <w:iCs/>
        </w:rPr>
        <w:t xml:space="preserve"> (1951) </w:t>
      </w:r>
      <w:r w:rsidRPr="00D516FD">
        <w:t>and</w:t>
      </w:r>
      <w:r>
        <w:rPr>
          <w:i/>
          <w:iCs/>
        </w:rPr>
        <w:t xml:space="preserve"> New York Movie (1939) </w:t>
      </w:r>
      <w:r w:rsidRPr="00D516FD">
        <w:t>are examples of light focussing on a subject be it a person standing alone</w:t>
      </w:r>
      <w:r w:rsidR="00BE1CB5">
        <w:t xml:space="preserve"> to emphasise loneliness</w:t>
      </w:r>
      <w:r w:rsidRPr="00D516FD">
        <w:t xml:space="preserve"> or changing the simplicity of an inanimate object into a story.</w:t>
      </w:r>
    </w:p>
    <w:p w14:paraId="122B33F6" w14:textId="09D09842" w:rsidR="00C54912" w:rsidRDefault="00C54912" w:rsidP="00C54912">
      <w:r>
        <w:t>Crewdson</w:t>
      </w:r>
      <w:r w:rsidR="008735CC">
        <w:t>'s untitled image (Image 1)</w:t>
      </w:r>
      <w:r>
        <w:t xml:space="preserve"> from </w:t>
      </w:r>
      <w:r w:rsidRPr="00A569ED">
        <w:rPr>
          <w:i/>
          <w:iCs/>
        </w:rPr>
        <w:t>Beneath the Roses</w:t>
      </w:r>
      <w:r>
        <w:t xml:space="preserve"> bears a striking resemblance to Hopper's </w:t>
      </w:r>
      <w:r w:rsidRPr="00A569ED">
        <w:rPr>
          <w:i/>
          <w:iCs/>
        </w:rPr>
        <w:t>Hotel Room (1931)</w:t>
      </w:r>
      <w:r>
        <w:t xml:space="preserve"> </w:t>
      </w:r>
      <w:r w:rsidR="008735CC">
        <w:t xml:space="preserve">(Image 2) </w:t>
      </w:r>
      <w:r>
        <w:t>albeit, Crewdson's is</w:t>
      </w:r>
      <w:r w:rsidR="00A569ED">
        <w:t xml:space="preserve"> (naturally!)</w:t>
      </w:r>
      <w:r>
        <w:t xml:space="preserve"> more macabre (with blood on the hand).</w:t>
      </w:r>
    </w:p>
    <w:p w14:paraId="0230E874" w14:textId="77777777" w:rsidR="008735CC" w:rsidRDefault="008735CC" w:rsidP="00C54912"/>
    <w:p w14:paraId="58A1BF47" w14:textId="77777777" w:rsidR="008735CC" w:rsidRDefault="008735CC" w:rsidP="00C54912"/>
    <w:p w14:paraId="54278037" w14:textId="77777777" w:rsidR="008735CC" w:rsidRDefault="008735CC" w:rsidP="00C54912"/>
    <w:p w14:paraId="506F9D33" w14:textId="77777777" w:rsidR="008735CC" w:rsidRDefault="008735CC" w:rsidP="00C54912"/>
    <w:p w14:paraId="4BF85D96" w14:textId="37F068CE" w:rsidR="00C54912" w:rsidRDefault="008735CC">
      <w:r>
        <w:lastRenderedPageBreak/>
        <w:t>Image 1</w:t>
      </w:r>
    </w:p>
    <w:p w14:paraId="2E5958B4" w14:textId="1CF18506" w:rsidR="00BE1CB5" w:rsidRDefault="00C54912">
      <w:r>
        <w:rPr>
          <w:noProof/>
        </w:rPr>
        <w:drawing>
          <wp:inline distT="0" distB="0" distL="0" distR="0" wp14:anchorId="0C67AF14" wp14:editId="627DFD89">
            <wp:extent cx="26098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2609850" cy="1638300"/>
                    </a:xfrm>
                    <a:prstGeom prst="rect">
                      <a:avLst/>
                    </a:prstGeom>
                  </pic:spPr>
                </pic:pic>
              </a:graphicData>
            </a:graphic>
          </wp:inline>
        </w:drawing>
      </w:r>
    </w:p>
    <w:p w14:paraId="7888F704" w14:textId="69AE9CCF" w:rsidR="008735CC" w:rsidRDefault="008735CC">
      <w:r>
        <w:t>Image 2</w:t>
      </w:r>
    </w:p>
    <w:p w14:paraId="6D121F62" w14:textId="00F192C2" w:rsidR="00C54912" w:rsidRDefault="00C54912">
      <w:r>
        <w:rPr>
          <w:noProof/>
        </w:rPr>
        <w:drawing>
          <wp:inline distT="0" distB="0" distL="0" distR="0" wp14:anchorId="2C4AA1E8" wp14:editId="4269C463">
            <wp:extent cx="2489200" cy="196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per.jpg"/>
                    <pic:cNvPicPr/>
                  </pic:nvPicPr>
                  <pic:blipFill>
                    <a:blip r:embed="rId5">
                      <a:extLst>
                        <a:ext uri="{28A0092B-C50C-407E-A947-70E740481C1C}">
                          <a14:useLocalDpi xmlns:a14="http://schemas.microsoft.com/office/drawing/2010/main" val="0"/>
                        </a:ext>
                      </a:extLst>
                    </a:blip>
                    <a:stretch>
                      <a:fillRect/>
                    </a:stretch>
                  </pic:blipFill>
                  <pic:spPr>
                    <a:xfrm>
                      <a:off x="0" y="0"/>
                      <a:ext cx="2489200" cy="1962150"/>
                    </a:xfrm>
                    <a:prstGeom prst="rect">
                      <a:avLst/>
                    </a:prstGeom>
                  </pic:spPr>
                </pic:pic>
              </a:graphicData>
            </a:graphic>
          </wp:inline>
        </w:drawing>
      </w:r>
    </w:p>
    <w:p w14:paraId="4E97C251" w14:textId="05806AFC" w:rsidR="008735CC" w:rsidRPr="008735CC" w:rsidRDefault="008735CC">
      <w:r>
        <w:t xml:space="preserve">Image 3 – Hopper's </w:t>
      </w:r>
      <w:r w:rsidRPr="008735CC">
        <w:rPr>
          <w:i/>
          <w:iCs/>
        </w:rPr>
        <w:t>Interior (Model Reading) (1925</w:t>
      </w:r>
      <w:r>
        <w:rPr>
          <w:i/>
          <w:iCs/>
        </w:rPr>
        <w:t xml:space="preserve">) </w:t>
      </w:r>
      <w:r w:rsidRPr="008735CC">
        <w:t xml:space="preserve">also </w:t>
      </w:r>
      <w:r>
        <w:t>seems to show a number of</w:t>
      </w:r>
      <w:r w:rsidRPr="008735CC">
        <w:t xml:space="preserve"> similarit</w:t>
      </w:r>
      <w:r>
        <w:t>ies with Crewdson's images of females at a mirror – and note the suitcases that are also repeated in several Crewdson images.</w:t>
      </w:r>
    </w:p>
    <w:p w14:paraId="734F2A32" w14:textId="2F066CDA" w:rsidR="008735CC" w:rsidRDefault="008735CC">
      <w:r>
        <w:rPr>
          <w:noProof/>
        </w:rPr>
        <w:drawing>
          <wp:inline distT="0" distB="0" distL="0" distR="0" wp14:anchorId="2E543670" wp14:editId="604DF9A7">
            <wp:extent cx="3251200" cy="2266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ior (Model reading), 19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1200" cy="2266950"/>
                    </a:xfrm>
                    <a:prstGeom prst="rect">
                      <a:avLst/>
                    </a:prstGeom>
                  </pic:spPr>
                </pic:pic>
              </a:graphicData>
            </a:graphic>
          </wp:inline>
        </w:drawing>
      </w:r>
      <w:r>
        <w:t xml:space="preserve"> </w:t>
      </w:r>
    </w:p>
    <w:p w14:paraId="6535E240" w14:textId="77777777" w:rsidR="00C54912" w:rsidRDefault="00C54912">
      <w:pPr>
        <w:rPr>
          <w:b/>
          <w:bCs/>
        </w:rPr>
      </w:pPr>
    </w:p>
    <w:p w14:paraId="716F3A6F" w14:textId="77777777" w:rsidR="006C221D" w:rsidRDefault="006C221D">
      <w:pPr>
        <w:rPr>
          <w:b/>
          <w:bCs/>
        </w:rPr>
      </w:pPr>
    </w:p>
    <w:p w14:paraId="16E0A3A6" w14:textId="5480EF75" w:rsidR="00A655C9" w:rsidRDefault="00245FEC">
      <w:pPr>
        <w:rPr>
          <w:b/>
          <w:bCs/>
        </w:rPr>
      </w:pPr>
      <w:r w:rsidRPr="00245FEC">
        <w:rPr>
          <w:b/>
          <w:bCs/>
        </w:rPr>
        <w:t>References</w:t>
      </w:r>
    </w:p>
    <w:p w14:paraId="52D88C7E" w14:textId="6E9FE321" w:rsidR="00245FEC" w:rsidRPr="002219B7" w:rsidRDefault="00245FEC">
      <w:r w:rsidRPr="002219B7">
        <w:t xml:space="preserve">Gregory Crewdson (1985-2005)     </w:t>
      </w:r>
      <w:proofErr w:type="spellStart"/>
      <w:r w:rsidRPr="002219B7">
        <w:t>Hatje</w:t>
      </w:r>
      <w:proofErr w:type="spellEnd"/>
      <w:r w:rsidRPr="002219B7">
        <w:t xml:space="preserve"> </w:t>
      </w:r>
      <w:proofErr w:type="spellStart"/>
      <w:r w:rsidRPr="002219B7">
        <w:t>Cantz</w:t>
      </w:r>
      <w:proofErr w:type="spellEnd"/>
      <w:r w:rsidR="00075806" w:rsidRPr="002219B7">
        <w:t xml:space="preserve">    2005</w:t>
      </w:r>
    </w:p>
    <w:p w14:paraId="06D948AD" w14:textId="310FB156" w:rsidR="002219B7" w:rsidRPr="002219B7" w:rsidRDefault="002219B7">
      <w:r w:rsidRPr="002219B7">
        <w:t>Various Hopper web sites</w:t>
      </w:r>
    </w:p>
    <w:p w14:paraId="5440B2D7" w14:textId="77777777" w:rsidR="00245FEC" w:rsidRPr="005620DC" w:rsidRDefault="00245FEC"/>
    <w:sectPr w:rsidR="00245FEC" w:rsidRPr="00562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C9"/>
    <w:rsid w:val="00075806"/>
    <w:rsid w:val="000C0007"/>
    <w:rsid w:val="000F4D14"/>
    <w:rsid w:val="002219B7"/>
    <w:rsid w:val="00245FEC"/>
    <w:rsid w:val="002717B0"/>
    <w:rsid w:val="003716C2"/>
    <w:rsid w:val="0045555B"/>
    <w:rsid w:val="004E771C"/>
    <w:rsid w:val="005213A2"/>
    <w:rsid w:val="005620DC"/>
    <w:rsid w:val="005C6ACC"/>
    <w:rsid w:val="006C221D"/>
    <w:rsid w:val="00766E91"/>
    <w:rsid w:val="008735CC"/>
    <w:rsid w:val="009B5554"/>
    <w:rsid w:val="00A569ED"/>
    <w:rsid w:val="00A655C9"/>
    <w:rsid w:val="00BE1CB5"/>
    <w:rsid w:val="00C54912"/>
    <w:rsid w:val="00CC4D4F"/>
    <w:rsid w:val="00D516FD"/>
    <w:rsid w:val="00DD463C"/>
    <w:rsid w:val="00E23985"/>
    <w:rsid w:val="00EB5C72"/>
    <w:rsid w:val="00ED78D2"/>
    <w:rsid w:val="00F2263A"/>
    <w:rsid w:val="00FB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EE82"/>
  <w15:chartTrackingRefBased/>
  <w15:docId w15:val="{D7C189DB-E237-4BF6-A0E1-ED6762D1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horn</dc:creator>
  <cp:keywords/>
  <dc:description/>
  <cp:lastModifiedBy>alan horn</cp:lastModifiedBy>
  <cp:revision>4</cp:revision>
  <cp:lastPrinted>2019-08-24T15:26:00Z</cp:lastPrinted>
  <dcterms:created xsi:type="dcterms:W3CDTF">2019-08-24T15:13:00Z</dcterms:created>
  <dcterms:modified xsi:type="dcterms:W3CDTF">2019-08-24T16:26:00Z</dcterms:modified>
</cp:coreProperties>
</file>